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rsidTr="00685DA5">
        <w:trPr>
          <w:trHeight w:val="390"/>
          <w:jc w:val="center"/>
        </w:trPr>
        <w:tc>
          <w:tcPr>
            <w:tcW w:w="7655" w:type="dxa"/>
            <w:gridSpan w:val="6"/>
            <w:tcBorders>
              <w:top w:val="single" w:sz="12" w:space="0" w:color="auto"/>
              <w:left w:val="single" w:sz="12" w:space="0" w:color="auto"/>
            </w:tcBorders>
            <w:shd w:val="clear" w:color="auto" w:fill="auto"/>
          </w:tcPr>
          <w:p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rsidR="00DF0BBD" w:rsidRPr="00685DA5" w:rsidRDefault="004E6FCF" w:rsidP="00381BE1">
            <w:pPr>
              <w:rPr>
                <w:rFonts w:ascii="Arial" w:hAnsi="Arial" w:cs="Arial"/>
                <w:b/>
                <w:sz w:val="18"/>
                <w:szCs w:val="18"/>
                <w:lang w:val="en-GB"/>
              </w:rPr>
            </w:pPr>
            <w:r w:rsidRPr="004E6FCF">
              <w:rPr>
                <w:rFonts w:ascii="Arial" w:hAnsi="Arial" w:cs="Arial"/>
                <w:b/>
                <w:sz w:val="18"/>
                <w:szCs w:val="18"/>
                <w:lang w:val="en-GB"/>
              </w:rPr>
              <w:t>Fundamentals of land improvement</w:t>
            </w:r>
          </w:p>
        </w:tc>
        <w:tc>
          <w:tcPr>
            <w:tcW w:w="1276" w:type="dxa"/>
            <w:gridSpan w:val="2"/>
            <w:vMerge w:val="restart"/>
            <w:tcBorders>
              <w:top w:val="single" w:sz="12" w:space="0" w:color="auto"/>
              <w:right w:val="single" w:sz="12" w:space="0" w:color="auto"/>
            </w:tcBorders>
            <w:shd w:val="clear" w:color="auto" w:fill="auto"/>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rsidR="00DF0BBD" w:rsidRPr="00685DA5" w:rsidRDefault="004E6FCF"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rsidR="00DF0BBD" w:rsidRPr="00685DA5" w:rsidRDefault="00DF0BBD" w:rsidP="00D31978">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4E6FCF">
              <w:rPr>
                <w:rFonts w:ascii="Arial" w:hAnsi="Arial" w:cs="Arial"/>
                <w:b/>
                <w:sz w:val="22"/>
                <w:szCs w:val="18"/>
                <w:shd w:val="clear" w:color="auto" w:fill="BDD6EE"/>
                <w:lang w:val="en-GB"/>
              </w:rPr>
              <w:t>1</w:t>
            </w:r>
            <w:r w:rsidR="00685DA5">
              <w:rPr>
                <w:rFonts w:ascii="Arial" w:hAnsi="Arial" w:cs="Arial"/>
                <w:b/>
                <w:sz w:val="22"/>
                <w:szCs w:val="18"/>
                <w:shd w:val="clear" w:color="auto" w:fill="BDD6EE"/>
                <w:lang w:val="en-GB"/>
              </w:rPr>
              <w:t>.</w:t>
            </w:r>
            <w:r w:rsidR="004E6FCF">
              <w:rPr>
                <w:rFonts w:ascii="Arial" w:hAnsi="Arial" w:cs="Arial"/>
                <w:b/>
                <w:sz w:val="22"/>
                <w:szCs w:val="18"/>
                <w:shd w:val="clear" w:color="auto" w:fill="BDD6EE"/>
                <w:lang w:val="en-GB"/>
              </w:rPr>
              <w:t>3</w:t>
            </w:r>
          </w:p>
        </w:tc>
      </w:tr>
      <w:tr w:rsidR="00DF0BBD" w:rsidRPr="00381BE1" w:rsidTr="00685DA5">
        <w:trPr>
          <w:trHeight w:val="390"/>
          <w:jc w:val="center"/>
        </w:trPr>
        <w:tc>
          <w:tcPr>
            <w:tcW w:w="7655" w:type="dxa"/>
            <w:gridSpan w:val="6"/>
            <w:tcBorders>
              <w:left w:val="single" w:sz="12" w:space="0" w:color="auto"/>
            </w:tcBorders>
            <w:shd w:val="clear" w:color="auto" w:fill="auto"/>
          </w:tcPr>
          <w:p w:rsidR="00DF0BBD" w:rsidRPr="00685DA5" w:rsidRDefault="00DF0BBD" w:rsidP="00DF0BBD">
            <w:pPr>
              <w:rPr>
                <w:rFonts w:ascii="Arial" w:hAnsi="Arial" w:cs="Arial"/>
                <w:sz w:val="18"/>
                <w:szCs w:val="18"/>
                <w:lang w:val="en-GB"/>
              </w:rPr>
            </w:pPr>
            <w:r w:rsidRPr="00685DA5">
              <w:rPr>
                <w:rFonts w:ascii="Arial" w:hAnsi="Arial" w:cs="Arial"/>
                <w:sz w:val="18"/>
                <w:szCs w:val="18"/>
                <w:lang w:val="en-GB"/>
              </w:rPr>
              <w:t>Name in Polish</w:t>
            </w:r>
          </w:p>
          <w:p w:rsidR="00DF0BBD" w:rsidRPr="00685DA5" w:rsidRDefault="004E6FCF" w:rsidP="00381BE1">
            <w:pPr>
              <w:rPr>
                <w:rFonts w:ascii="Arial" w:hAnsi="Arial" w:cs="Arial"/>
                <w:b/>
                <w:sz w:val="18"/>
                <w:szCs w:val="18"/>
              </w:rPr>
            </w:pPr>
            <w:r w:rsidRPr="004E6FCF">
              <w:rPr>
                <w:rFonts w:ascii="Arial" w:hAnsi="Arial" w:cs="Arial"/>
                <w:b/>
                <w:sz w:val="18"/>
                <w:szCs w:val="18"/>
              </w:rPr>
              <w:t>Podstawy melioracji</w:t>
            </w:r>
          </w:p>
        </w:tc>
        <w:tc>
          <w:tcPr>
            <w:tcW w:w="1276" w:type="dxa"/>
            <w:gridSpan w:val="2"/>
            <w:vMerge/>
            <w:tcBorders>
              <w:right w:val="single" w:sz="12" w:space="0" w:color="auto"/>
            </w:tcBorders>
            <w:shd w:val="clear" w:color="auto" w:fill="auto"/>
          </w:tcPr>
          <w:p w:rsidR="00DF0BBD" w:rsidRPr="00685DA5" w:rsidRDefault="00DF0BBD" w:rsidP="00BE339E">
            <w:pPr>
              <w:rPr>
                <w:rFonts w:ascii="Arial" w:hAnsi="Arial" w:cs="Arial"/>
                <w:sz w:val="18"/>
                <w:szCs w:val="18"/>
                <w:lang w:val="en-GB"/>
              </w:rPr>
            </w:pPr>
          </w:p>
        </w:tc>
        <w:tc>
          <w:tcPr>
            <w:tcW w:w="1275" w:type="dxa"/>
            <w:gridSpan w:val="2"/>
            <w:vMerge/>
            <w:tcBorders>
              <w:bottom w:val="single" w:sz="12" w:space="0" w:color="auto"/>
              <w:right w:val="single" w:sz="12" w:space="0" w:color="auto"/>
            </w:tcBorders>
            <w:shd w:val="clear" w:color="auto" w:fill="BDD6EE"/>
          </w:tcPr>
          <w:p w:rsidR="00DF0BBD" w:rsidRPr="00685DA5" w:rsidRDefault="00DF0BBD" w:rsidP="00BE339E">
            <w:pPr>
              <w:rPr>
                <w:rFonts w:ascii="Arial" w:hAnsi="Arial" w:cs="Arial"/>
                <w:sz w:val="18"/>
                <w:szCs w:val="18"/>
                <w:lang w:val="en-GB"/>
              </w:rPr>
            </w:pP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 xml:space="preserve">Faculty of Environmental and Mechanical Engineering, </w:t>
            </w:r>
            <w:r w:rsidR="004E6FCF" w:rsidRPr="004E6FCF">
              <w:rPr>
                <w:rFonts w:ascii="Arial" w:hAnsi="Arial" w:cs="Arial"/>
                <w:b/>
                <w:sz w:val="18"/>
                <w:szCs w:val="18"/>
                <w:lang w:val="en-GB"/>
              </w:rPr>
              <w:t>Department of Land Improvement, Environmental Development and Spatial Management</w:t>
            </w: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rsidR="00BE339E" w:rsidRPr="00685DA5" w:rsidRDefault="004E6FCF" w:rsidP="00886B7C">
            <w:pPr>
              <w:rPr>
                <w:rFonts w:ascii="Arial" w:hAnsi="Arial" w:cs="Arial"/>
                <w:b/>
                <w:sz w:val="18"/>
                <w:szCs w:val="18"/>
                <w:lang w:val="en-GB"/>
              </w:rPr>
            </w:pPr>
            <w:r>
              <w:rPr>
                <w:rFonts w:ascii="Arial" w:hAnsi="Arial" w:cs="Arial"/>
                <w:b/>
                <w:sz w:val="18"/>
                <w:szCs w:val="18"/>
                <w:lang w:val="en-GB"/>
              </w:rPr>
              <w:t>Rafał Stasik</w:t>
            </w:r>
            <w:r w:rsidR="0098731D" w:rsidRPr="00685DA5">
              <w:rPr>
                <w:rFonts w:ascii="Arial" w:hAnsi="Arial" w:cs="Arial"/>
                <w:b/>
                <w:sz w:val="18"/>
                <w:szCs w:val="18"/>
                <w:lang w:val="en-GB"/>
              </w:rPr>
              <w:t xml:space="preserve">, </w:t>
            </w:r>
            <w:proofErr w:type="spellStart"/>
            <w:r w:rsidR="00886B7C">
              <w:rPr>
                <w:rFonts w:ascii="Arial" w:hAnsi="Arial" w:cs="Arial"/>
                <w:b/>
                <w:sz w:val="18"/>
                <w:szCs w:val="18"/>
                <w:lang w:val="en-GB"/>
              </w:rPr>
              <w:t>Prof.</w:t>
            </w:r>
            <w:proofErr w:type="spellEnd"/>
            <w:r w:rsidR="00886B7C">
              <w:rPr>
                <w:rFonts w:ascii="Arial" w:hAnsi="Arial" w:cs="Arial"/>
                <w:b/>
                <w:sz w:val="18"/>
                <w:szCs w:val="18"/>
                <w:lang w:val="en-GB"/>
              </w:rPr>
              <w:t xml:space="preserve"> UPP</w:t>
            </w:r>
            <w:r w:rsidR="0098731D" w:rsidRPr="00685DA5">
              <w:rPr>
                <w:rFonts w:ascii="Arial" w:hAnsi="Arial" w:cs="Arial"/>
                <w:b/>
                <w:sz w:val="18"/>
                <w:szCs w:val="18"/>
                <w:lang w:val="en-GB"/>
              </w:rPr>
              <w:t xml:space="preserve"> </w:t>
            </w:r>
            <w:r w:rsidR="00D20476" w:rsidRPr="00685DA5">
              <w:rPr>
                <w:rFonts w:ascii="Arial" w:hAnsi="Arial" w:cs="Arial"/>
                <w:b/>
                <w:sz w:val="18"/>
                <w:szCs w:val="18"/>
                <w:lang w:val="en-GB"/>
              </w:rPr>
              <w:t>(</w:t>
            </w:r>
            <w:bookmarkStart w:id="0" w:name="_GoBack"/>
            <w:bookmarkEnd w:id="0"/>
            <w:r w:rsidR="00CF10FC">
              <w:rPr>
                <w:rFonts w:ascii="Arial" w:hAnsi="Arial" w:cs="Arial"/>
                <w:b/>
                <w:sz w:val="18"/>
                <w:szCs w:val="18"/>
                <w:lang w:val="en-GB"/>
              </w:rPr>
              <w:fldChar w:fldCharType="begin"/>
            </w:r>
            <w:r w:rsidR="00CF10FC">
              <w:rPr>
                <w:rFonts w:ascii="Arial" w:hAnsi="Arial" w:cs="Arial"/>
                <w:b/>
                <w:sz w:val="18"/>
                <w:szCs w:val="18"/>
                <w:lang w:val="en-GB"/>
              </w:rPr>
              <w:instrText xml:space="preserve"> HYPERLINK "mailto:</w:instrText>
            </w:r>
            <w:r w:rsidR="00CF10FC" w:rsidRPr="00CF10FC">
              <w:rPr>
                <w:rFonts w:ascii="Arial" w:hAnsi="Arial" w:cs="Arial"/>
                <w:b/>
                <w:sz w:val="18"/>
                <w:szCs w:val="18"/>
                <w:lang w:val="en-GB"/>
              </w:rPr>
              <w:instrText>rafal.stasik@up.poznan.pl</w:instrText>
            </w:r>
            <w:r w:rsidR="00CF10FC">
              <w:rPr>
                <w:rFonts w:ascii="Arial" w:hAnsi="Arial" w:cs="Arial"/>
                <w:b/>
                <w:sz w:val="18"/>
                <w:szCs w:val="18"/>
                <w:lang w:val="en-GB"/>
              </w:rPr>
              <w:instrText xml:space="preserve">" </w:instrText>
            </w:r>
            <w:r w:rsidR="00CF10FC">
              <w:rPr>
                <w:rFonts w:ascii="Arial" w:hAnsi="Arial" w:cs="Arial"/>
                <w:b/>
                <w:sz w:val="18"/>
                <w:szCs w:val="18"/>
                <w:lang w:val="en-GB"/>
              </w:rPr>
              <w:fldChar w:fldCharType="separate"/>
            </w:r>
            <w:r w:rsidR="00CF10FC" w:rsidRPr="0014363E">
              <w:rPr>
                <w:rStyle w:val="Hipercze"/>
                <w:rFonts w:ascii="Arial" w:hAnsi="Arial" w:cs="Arial"/>
                <w:b/>
                <w:sz w:val="18"/>
                <w:szCs w:val="18"/>
                <w:lang w:val="en-GB"/>
              </w:rPr>
              <w:t>rafal.stasik@up.poznan.pl</w:t>
            </w:r>
            <w:r w:rsidR="00CF10FC">
              <w:rPr>
                <w:rFonts w:ascii="Arial" w:hAnsi="Arial" w:cs="Arial"/>
                <w:b/>
                <w:sz w:val="18"/>
                <w:szCs w:val="18"/>
                <w:lang w:val="en-GB"/>
              </w:rPr>
              <w:fldChar w:fldCharType="end"/>
            </w:r>
            <w:r w:rsidR="00D20476" w:rsidRPr="00685DA5">
              <w:rPr>
                <w:rFonts w:ascii="Arial" w:hAnsi="Arial" w:cs="Arial"/>
                <w:b/>
                <w:sz w:val="18"/>
                <w:szCs w:val="18"/>
                <w:lang w:val="en-GB"/>
              </w:rPr>
              <w:t>)</w:t>
            </w:r>
          </w:p>
        </w:tc>
      </w:tr>
      <w:tr w:rsidR="00DC68BC" w:rsidRPr="00381BE1" w:rsidTr="00D20476">
        <w:trPr>
          <w:trHeight w:val="188"/>
          <w:jc w:val="center"/>
        </w:trPr>
        <w:tc>
          <w:tcPr>
            <w:tcW w:w="10206" w:type="dxa"/>
            <w:gridSpan w:val="10"/>
            <w:tcBorders>
              <w:left w:val="single" w:sz="12" w:space="0" w:color="auto"/>
              <w:right w:val="single" w:sz="12" w:space="0" w:color="auto"/>
            </w:tcBorders>
            <w:shd w:val="clear" w:color="auto" w:fill="auto"/>
          </w:tcPr>
          <w:p w:rsidR="00DC68BC" w:rsidRPr="00685DA5" w:rsidRDefault="00381BE1" w:rsidP="00BE339E">
            <w:pPr>
              <w:rPr>
                <w:rFonts w:ascii="Arial" w:hAnsi="Arial" w:cs="Arial"/>
                <w:sz w:val="18"/>
                <w:szCs w:val="18"/>
                <w:lang w:val="en-GB"/>
              </w:rPr>
            </w:pPr>
            <w:r w:rsidRPr="00685DA5">
              <w:rPr>
                <w:rFonts w:ascii="Arial" w:hAnsi="Arial" w:cs="Arial"/>
                <w:sz w:val="18"/>
                <w:szCs w:val="18"/>
                <w:lang w:val="en-GB"/>
              </w:rPr>
              <w:t>Other t</w:t>
            </w:r>
            <w:r w:rsidR="00DC68BC" w:rsidRPr="00685DA5">
              <w:rPr>
                <w:rFonts w:ascii="Arial" w:hAnsi="Arial" w:cs="Arial"/>
                <w:sz w:val="18"/>
                <w:szCs w:val="18"/>
                <w:lang w:val="en-GB"/>
              </w:rPr>
              <w:t>eachers</w:t>
            </w:r>
          </w:p>
          <w:p w:rsidR="00DC68BC" w:rsidRPr="00685DA5" w:rsidRDefault="004E6FCF" w:rsidP="0098731D">
            <w:pPr>
              <w:rPr>
                <w:rFonts w:ascii="Arial" w:hAnsi="Arial" w:cs="Arial"/>
                <w:sz w:val="18"/>
                <w:szCs w:val="18"/>
                <w:lang w:val="en-GB"/>
              </w:rPr>
            </w:pPr>
            <w:r w:rsidRPr="00D31978">
              <w:rPr>
                <w:rFonts w:ascii="Arial" w:hAnsi="Arial" w:cs="Arial"/>
                <w:b/>
                <w:sz w:val="18"/>
                <w:szCs w:val="18"/>
                <w:lang w:val="en-GB"/>
              </w:rPr>
              <w:t xml:space="preserve">Barbara </w:t>
            </w:r>
            <w:proofErr w:type="spellStart"/>
            <w:r w:rsidRPr="00D31978">
              <w:rPr>
                <w:rFonts w:ascii="Arial" w:hAnsi="Arial" w:cs="Arial"/>
                <w:b/>
                <w:sz w:val="18"/>
                <w:szCs w:val="18"/>
                <w:lang w:val="en-GB"/>
              </w:rPr>
              <w:t>Kęsicka</w:t>
            </w:r>
            <w:proofErr w:type="spellEnd"/>
            <w:r w:rsidR="0098731D" w:rsidRPr="00D31978">
              <w:rPr>
                <w:rFonts w:ascii="Arial" w:hAnsi="Arial" w:cs="Arial"/>
                <w:b/>
                <w:sz w:val="18"/>
                <w:szCs w:val="18"/>
                <w:lang w:val="en-GB"/>
              </w:rPr>
              <w:t>, MSc</w:t>
            </w:r>
          </w:p>
        </w:tc>
      </w:tr>
      <w:tr w:rsidR="00DC68BC" w:rsidRPr="00381BE1" w:rsidTr="00685DA5">
        <w:trPr>
          <w:trHeight w:val="188"/>
          <w:jc w:val="center"/>
        </w:trPr>
        <w:tc>
          <w:tcPr>
            <w:tcW w:w="2426" w:type="dxa"/>
            <w:gridSpan w:val="2"/>
            <w:tcBorders>
              <w:left w:val="single" w:sz="12" w:space="0" w:color="auto"/>
              <w:right w:val="single" w:sz="4"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rsidR="00DC68BC" w:rsidRPr="00685DA5" w:rsidRDefault="005419F7" w:rsidP="00140029">
            <w:pPr>
              <w:rPr>
                <w:rFonts w:ascii="Arial" w:hAnsi="Arial" w:cs="Arial"/>
                <w:b/>
                <w:sz w:val="18"/>
                <w:szCs w:val="18"/>
                <w:lang w:val="en-GB"/>
              </w:rPr>
            </w:pPr>
            <w:r w:rsidRPr="00685DA5">
              <w:rPr>
                <w:rFonts w:ascii="Arial" w:hAnsi="Arial" w:cs="Arial"/>
                <w:b/>
                <w:sz w:val="18"/>
                <w:szCs w:val="18"/>
                <w:lang w:val="en-GB"/>
              </w:rPr>
              <w:t>W</w:t>
            </w:r>
            <w:r w:rsidR="00DC68BC" w:rsidRPr="00685DA5">
              <w:rPr>
                <w:rFonts w:ascii="Arial" w:hAnsi="Arial" w:cs="Arial"/>
                <w:b/>
                <w:sz w:val="18"/>
                <w:szCs w:val="18"/>
                <w:lang w:val="en-GB"/>
              </w:rPr>
              <w:t>inter</w:t>
            </w:r>
          </w:p>
        </w:tc>
      </w:tr>
      <w:tr w:rsidR="00BE339E" w:rsidRPr="00381BE1"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rsidTr="00907C91">
        <w:trPr>
          <w:trHeight w:val="187"/>
          <w:jc w:val="center"/>
        </w:trPr>
        <w:tc>
          <w:tcPr>
            <w:tcW w:w="4217" w:type="dxa"/>
            <w:gridSpan w:val="3"/>
            <w:tcBorders>
              <w:left w:val="single" w:sz="12" w:space="0" w:color="auto"/>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rsidR="00DC68BC" w:rsidRPr="00381BE1" w:rsidRDefault="00DC68BC" w:rsidP="00DC68BC">
            <w:pPr>
              <w:rPr>
                <w:rFonts w:ascii="Arial" w:hAnsi="Arial" w:cs="Arial"/>
                <w:sz w:val="20"/>
                <w:szCs w:val="20"/>
                <w:lang w:val="en-GB"/>
              </w:rPr>
            </w:pP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rsidR="00DC68BC" w:rsidRPr="00381BE1" w:rsidRDefault="000B7C67" w:rsidP="004E6FCF">
            <w:pPr>
              <w:jc w:val="right"/>
              <w:rPr>
                <w:rFonts w:ascii="Arial" w:hAnsi="Arial" w:cs="Arial"/>
                <w:sz w:val="20"/>
                <w:szCs w:val="20"/>
                <w:lang w:val="en-GB"/>
              </w:rPr>
            </w:pPr>
            <w:r>
              <w:rPr>
                <w:rFonts w:ascii="Arial" w:hAnsi="Arial" w:cs="Arial"/>
                <w:sz w:val="20"/>
                <w:szCs w:val="20"/>
                <w:lang w:val="en-GB"/>
              </w:rPr>
              <w:t>1</w:t>
            </w:r>
            <w:r w:rsidR="004E6FCF">
              <w:rPr>
                <w:rFonts w:ascii="Arial" w:hAnsi="Arial" w:cs="Arial"/>
                <w:sz w:val="20"/>
                <w:szCs w:val="20"/>
                <w:lang w:val="en-GB"/>
              </w:rPr>
              <w:t>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rsidR="00DC68BC" w:rsidRPr="00381BE1" w:rsidRDefault="000B7C67" w:rsidP="004E6FCF">
            <w:pPr>
              <w:jc w:val="right"/>
              <w:rPr>
                <w:rFonts w:ascii="Arial" w:hAnsi="Arial" w:cs="Arial"/>
                <w:sz w:val="20"/>
                <w:szCs w:val="20"/>
                <w:lang w:val="en-GB"/>
              </w:rPr>
            </w:pPr>
            <w:r>
              <w:rPr>
                <w:rFonts w:ascii="Arial" w:hAnsi="Arial" w:cs="Arial"/>
                <w:sz w:val="20"/>
                <w:szCs w:val="20"/>
                <w:lang w:val="en-GB"/>
              </w:rPr>
              <w:t>1</w:t>
            </w:r>
            <w:r w:rsidR="004E6FCF">
              <w:rPr>
                <w:rFonts w:ascii="Arial" w:hAnsi="Arial" w:cs="Arial"/>
                <w:sz w:val="20"/>
                <w:szCs w:val="20"/>
                <w:lang w:val="en-GB"/>
              </w:rPr>
              <w:t>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rsidR="00DC68BC" w:rsidRPr="00381BE1" w:rsidRDefault="000B7C67" w:rsidP="00381BE1">
            <w:pPr>
              <w:jc w:val="right"/>
              <w:rPr>
                <w:rFonts w:ascii="Arial" w:hAnsi="Arial" w:cs="Arial"/>
                <w:sz w:val="20"/>
                <w:szCs w:val="20"/>
                <w:lang w:val="en-GB"/>
              </w:rPr>
            </w:pPr>
            <w:r>
              <w:rPr>
                <w:rFonts w:ascii="Arial" w:hAnsi="Arial" w:cs="Arial"/>
                <w:sz w:val="20"/>
                <w:szCs w:val="20"/>
                <w:lang w:val="en-GB"/>
              </w:rPr>
              <w:t>-</w:t>
            </w:r>
            <w:r w:rsidR="00DC68BC"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rsidR="00DC68BC" w:rsidRPr="00381BE1" w:rsidRDefault="00DC68BC" w:rsidP="00C747C2">
            <w:pPr>
              <w:jc w:val="right"/>
              <w:rPr>
                <w:rFonts w:ascii="Arial" w:hAnsi="Arial" w:cs="Arial"/>
                <w:sz w:val="20"/>
                <w:szCs w:val="20"/>
                <w:lang w:val="en-GB"/>
              </w:rPr>
            </w:pPr>
            <w:r w:rsidRPr="00381BE1">
              <w:rPr>
                <w:rFonts w:ascii="Arial" w:hAnsi="Arial" w:cs="Arial"/>
                <w:sz w:val="20"/>
                <w:szCs w:val="20"/>
                <w:lang w:val="en-GB"/>
              </w:rPr>
              <w:t xml:space="preserve">  </w:t>
            </w:r>
            <w:r w:rsidR="00C747C2">
              <w:rPr>
                <w:rFonts w:ascii="Arial" w:hAnsi="Arial" w:cs="Arial"/>
                <w:sz w:val="20"/>
                <w:szCs w:val="20"/>
                <w:lang w:val="en-GB"/>
              </w:rPr>
              <w:t>4</w:t>
            </w:r>
            <w:r w:rsidR="004E6FCF">
              <w:rPr>
                <w:rFonts w:ascii="Arial" w:hAnsi="Arial" w:cs="Arial"/>
                <w:sz w:val="20"/>
                <w:szCs w:val="20"/>
                <w:lang w:val="en-GB"/>
              </w:rPr>
              <w:t>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487B65">
        <w:trPr>
          <w:trHeight w:val="45"/>
          <w:jc w:val="center"/>
        </w:trPr>
        <w:tc>
          <w:tcPr>
            <w:tcW w:w="4217" w:type="dxa"/>
            <w:gridSpan w:val="3"/>
            <w:tcBorders>
              <w:left w:val="single" w:sz="12" w:space="0" w:color="auto"/>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rsidR="00DC68BC" w:rsidRPr="00381BE1" w:rsidRDefault="004E6FCF" w:rsidP="000B7C67">
            <w:pPr>
              <w:jc w:val="right"/>
              <w:rPr>
                <w:rFonts w:ascii="Arial" w:hAnsi="Arial" w:cs="Arial"/>
                <w:sz w:val="20"/>
                <w:szCs w:val="20"/>
                <w:lang w:val="en-GB"/>
              </w:rPr>
            </w:pPr>
            <w:r>
              <w:rPr>
                <w:rFonts w:ascii="Arial" w:hAnsi="Arial" w:cs="Arial"/>
                <w:sz w:val="20"/>
                <w:szCs w:val="20"/>
                <w:lang w:val="en-GB"/>
              </w:rPr>
              <w:t>75</w:t>
            </w:r>
          </w:p>
        </w:tc>
        <w:tc>
          <w:tcPr>
            <w:tcW w:w="4752" w:type="dxa"/>
            <w:gridSpan w:val="5"/>
            <w:tcBorders>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rsidR="00DC68BC" w:rsidRPr="00381BE1" w:rsidRDefault="004E6FCF" w:rsidP="004E6FCF">
            <w:pPr>
              <w:jc w:val="center"/>
              <w:rPr>
                <w:rFonts w:ascii="Arial" w:hAnsi="Arial" w:cs="Arial"/>
                <w:sz w:val="20"/>
                <w:szCs w:val="20"/>
                <w:lang w:val="en-GB"/>
              </w:rPr>
            </w:pPr>
            <w:r w:rsidRPr="004E6FCF">
              <w:rPr>
                <w:rFonts w:ascii="Arial" w:hAnsi="Arial" w:cs="Arial"/>
                <w:sz w:val="20"/>
                <w:szCs w:val="20"/>
                <w:lang w:val="en-GB"/>
              </w:rPr>
              <w:t>Basic knowledge of hydrology, soil properties and</w:t>
            </w:r>
            <w:r>
              <w:rPr>
                <w:rFonts w:ascii="Arial" w:hAnsi="Arial" w:cs="Arial"/>
                <w:sz w:val="20"/>
                <w:szCs w:val="20"/>
                <w:lang w:val="en-GB"/>
              </w:rPr>
              <w:t xml:space="preserve"> </w:t>
            </w:r>
            <w:r w:rsidRPr="004E6FCF">
              <w:rPr>
                <w:rFonts w:ascii="Arial" w:hAnsi="Arial" w:cs="Arial"/>
                <w:sz w:val="20"/>
                <w:szCs w:val="20"/>
                <w:lang w:val="en-GB"/>
              </w:rPr>
              <w:t>ecology</w:t>
            </w:r>
            <w:r w:rsidR="00381BE1" w:rsidRPr="00381BE1">
              <w:rPr>
                <w:rFonts w:ascii="Arial" w:hAnsi="Arial" w:cs="Arial"/>
                <w:sz w:val="20"/>
                <w:szCs w:val="20"/>
                <w:lang w:val="en-GB"/>
              </w:rPr>
              <w:t>.</w:t>
            </w:r>
          </w:p>
        </w:tc>
      </w:tr>
      <w:tr w:rsidR="00BE339E"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OBJECTIVE OF COURSE/MODULE</w:t>
            </w:r>
          </w:p>
          <w:p w:rsidR="00381BE1" w:rsidRPr="00381BE1" w:rsidRDefault="004E6FCF" w:rsidP="004E6FCF">
            <w:pPr>
              <w:jc w:val="both"/>
              <w:rPr>
                <w:rFonts w:ascii="Arial" w:hAnsi="Arial" w:cs="Arial"/>
                <w:sz w:val="20"/>
                <w:szCs w:val="20"/>
                <w:lang w:val="en-GB"/>
              </w:rPr>
            </w:pPr>
            <w:r w:rsidRPr="004E6FCF">
              <w:rPr>
                <w:rFonts w:ascii="Arial" w:hAnsi="Arial" w:cs="Arial"/>
                <w:sz w:val="20"/>
                <w:szCs w:val="20"/>
                <w:lang w:val="en-GB"/>
              </w:rPr>
              <w:t>Knowledge of land improvement role in agricultural productivity development. The history of land improvement systems. Basic knowledge of hydrology. Knowledge of different methods of land improvement accordance to their aims and applications in different environment and habitat conditions. Methods of regulation of air-water conditions in arable areas using different drainage and open ditch systems. Knowledge of methods of calculating basic parameters of drainage systems. Knowledge of different methods of road drainage and urban areas. Basis of land improvement and sustainable management in forest. Fundamentals of soil erosion threat and erosion control methods.</w:t>
            </w:r>
          </w:p>
        </w:tc>
      </w:tr>
      <w:tr w:rsidR="00BE339E" w:rsidRPr="00381BE1"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381BE1" w:rsidP="00BE339E">
            <w:pPr>
              <w:jc w:val="center"/>
              <w:rPr>
                <w:rFonts w:ascii="Arial" w:hAnsi="Arial" w:cs="Arial"/>
                <w:b/>
                <w:sz w:val="20"/>
                <w:szCs w:val="20"/>
                <w:lang w:val="en-GB"/>
              </w:rPr>
            </w:pPr>
            <w:r w:rsidRPr="00381BE1">
              <w:rPr>
                <w:rFonts w:ascii="Arial" w:hAnsi="Arial" w:cs="Arial"/>
                <w:b/>
                <w:sz w:val="20"/>
                <w:szCs w:val="20"/>
                <w:lang w:val="en-GB"/>
              </w:rPr>
              <w:t>TEACHING METHODS</w:t>
            </w:r>
          </w:p>
          <w:p w:rsidR="00381BE1" w:rsidRPr="00381BE1" w:rsidRDefault="004E6FCF" w:rsidP="00AA2E46">
            <w:pPr>
              <w:rPr>
                <w:rFonts w:ascii="Arial" w:hAnsi="Arial" w:cs="Arial"/>
                <w:sz w:val="20"/>
                <w:szCs w:val="20"/>
                <w:lang w:val="en-GB"/>
              </w:rPr>
            </w:pPr>
            <w:r w:rsidRPr="004E6FCF">
              <w:rPr>
                <w:rFonts w:ascii="Arial" w:hAnsi="Arial" w:cs="Arial"/>
                <w:sz w:val="20"/>
                <w:szCs w:val="20"/>
                <w:lang w:val="en-GB"/>
              </w:rPr>
              <w:t xml:space="preserve">Lectures with multimedia presentation. </w:t>
            </w:r>
            <w:r>
              <w:rPr>
                <w:rFonts w:ascii="Arial" w:hAnsi="Arial" w:cs="Arial"/>
                <w:sz w:val="20"/>
                <w:szCs w:val="20"/>
                <w:lang w:val="en-GB"/>
              </w:rPr>
              <w:br/>
              <w:t>Practical c</w:t>
            </w:r>
            <w:r w:rsidRPr="004E6FCF">
              <w:rPr>
                <w:rFonts w:ascii="Arial" w:hAnsi="Arial" w:cs="Arial"/>
                <w:sz w:val="20"/>
                <w:szCs w:val="20"/>
                <w:lang w:val="en-GB"/>
              </w:rPr>
              <w:t xml:space="preserve">lasses: making the project of land improvement at arable area using drainage system and </w:t>
            </w:r>
            <w:r w:rsidR="00D31978" w:rsidRPr="004E6FCF">
              <w:rPr>
                <w:rFonts w:ascii="Arial" w:hAnsi="Arial" w:cs="Arial"/>
                <w:sz w:val="20"/>
                <w:szCs w:val="20"/>
                <w:lang w:val="en-GB"/>
              </w:rPr>
              <w:t>assessment</w:t>
            </w:r>
            <w:r w:rsidRPr="004E6FCF">
              <w:rPr>
                <w:rFonts w:ascii="Arial" w:hAnsi="Arial" w:cs="Arial"/>
                <w:sz w:val="20"/>
                <w:szCs w:val="20"/>
                <w:lang w:val="en-GB"/>
              </w:rPr>
              <w:t xml:space="preserve"> of soil erosion intensity using USLE formula.</w:t>
            </w:r>
            <w:r w:rsidR="00DF4259">
              <w:rPr>
                <w:rFonts w:ascii="Arial" w:hAnsi="Arial" w:cs="Arial"/>
                <w:sz w:val="20"/>
                <w:szCs w:val="20"/>
                <w:lang w:val="en-GB"/>
              </w:rPr>
              <w:t xml:space="preserve"> </w:t>
            </w:r>
            <w:r w:rsidR="00AA2E46">
              <w:rPr>
                <w:rFonts w:ascii="Arial" w:hAnsi="Arial" w:cs="Arial"/>
                <w:sz w:val="20"/>
                <w:szCs w:val="20"/>
                <w:lang w:val="en-GB"/>
              </w:rPr>
              <w:t>Possibility</w:t>
            </w:r>
            <w:r w:rsidR="00DF4259" w:rsidRPr="00DF4259">
              <w:rPr>
                <w:rFonts w:ascii="Arial" w:hAnsi="Arial" w:cs="Arial"/>
                <w:sz w:val="20"/>
                <w:szCs w:val="20"/>
                <w:lang w:val="en-GB"/>
              </w:rPr>
              <w:t xml:space="preserve"> to use distance learning tools and techniques.</w:t>
            </w:r>
          </w:p>
        </w:tc>
      </w:tr>
      <w:tr w:rsidR="00757D4D" w:rsidRPr="00381BE1" w:rsidTr="00685DA5">
        <w:trPr>
          <w:trHeight w:val="187"/>
          <w:jc w:val="center"/>
        </w:trPr>
        <w:tc>
          <w:tcPr>
            <w:tcW w:w="8364" w:type="dxa"/>
            <w:gridSpan w:val="7"/>
            <w:tcBorders>
              <w:top w:val="single" w:sz="12" w:space="0" w:color="auto"/>
              <w:left w:val="single" w:sz="12" w:space="0" w:color="auto"/>
            </w:tcBorders>
            <w:shd w:val="clear" w:color="auto" w:fill="auto"/>
            <w:vAlign w:val="center"/>
          </w:tcPr>
          <w:p w:rsidR="00757D4D" w:rsidRPr="00381BE1" w:rsidRDefault="00381BE1" w:rsidP="00CF5D85">
            <w:pPr>
              <w:jc w:val="center"/>
              <w:rPr>
                <w:rFonts w:ascii="Arial" w:hAnsi="Arial" w:cs="Arial"/>
                <w:b/>
                <w:sz w:val="20"/>
                <w:szCs w:val="20"/>
                <w:vertAlign w:val="superscript"/>
                <w:lang w:val="en-GB"/>
              </w:rPr>
            </w:pPr>
            <w:r w:rsidRPr="00381BE1">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Reference</w:t>
            </w:r>
          </w:p>
          <w:p w:rsidR="00757D4D"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to field</w:t>
            </w:r>
            <w:r>
              <w:rPr>
                <w:rFonts w:ascii="Arial" w:hAnsi="Arial" w:cs="Arial"/>
                <w:sz w:val="16"/>
                <w:szCs w:val="16"/>
                <w:lang w:val="en-GB"/>
              </w:rPr>
              <w:t xml:space="preserve"> </w:t>
            </w:r>
            <w:r w:rsidRPr="00381BE1">
              <w:rPr>
                <w:rFonts w:ascii="Arial" w:hAnsi="Arial" w:cs="Arial"/>
                <w:sz w:val="16"/>
                <w:szCs w:val="16"/>
                <w:lang w:val="en-GB"/>
              </w:rPr>
              <w:t>outcomes</w:t>
            </w:r>
          </w:p>
        </w:tc>
      </w:tr>
      <w:tr w:rsidR="00757D4D" w:rsidRPr="00381BE1" w:rsidTr="00815D2B">
        <w:trPr>
          <w:cantSplit/>
          <w:trHeight w:hRule="exact" w:val="1650"/>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 xml:space="preserve">O1: </w:t>
            </w:r>
            <w:r w:rsidR="004E6FCF" w:rsidRPr="004E6FCF">
              <w:rPr>
                <w:rFonts w:ascii="Arial" w:hAnsi="Arial" w:cs="Arial"/>
                <w:sz w:val="20"/>
                <w:szCs w:val="20"/>
                <w:lang w:val="en-GB"/>
              </w:rPr>
              <w:t>Students will have advanced knowledge about water resources in environment, will know an impact of natural and anthropogenic factors on water resources</w:t>
            </w:r>
            <w:r w:rsidR="00340DCD">
              <w:rPr>
                <w:rFonts w:ascii="Arial" w:hAnsi="Arial" w:cs="Arial"/>
                <w:sz w:val="20"/>
                <w:szCs w:val="20"/>
                <w:lang w:val="en-GB"/>
              </w:rPr>
              <w:t>.</w:t>
            </w:r>
          </w:p>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 xml:space="preserve">O2: </w:t>
            </w:r>
            <w:r w:rsidR="004E6FCF" w:rsidRPr="004E6FCF">
              <w:rPr>
                <w:rFonts w:ascii="Arial" w:hAnsi="Arial" w:cs="Arial"/>
                <w:sz w:val="20"/>
                <w:szCs w:val="20"/>
                <w:lang w:val="en-GB"/>
              </w:rPr>
              <w:t>Students will know methods of regulation of soil air-water regime; has knowledge of impact of water lack or excess on plant growth conditions and soil productivity</w:t>
            </w:r>
            <w:r w:rsidR="00340DCD">
              <w:rPr>
                <w:rFonts w:ascii="Arial" w:hAnsi="Arial" w:cs="Arial"/>
                <w:sz w:val="20"/>
                <w:szCs w:val="20"/>
                <w:lang w:val="en-GB"/>
              </w:rPr>
              <w:t>.</w:t>
            </w:r>
          </w:p>
          <w:p w:rsidR="00757D4D" w:rsidRPr="00381BE1" w:rsidRDefault="00515420" w:rsidP="004E6FCF">
            <w:pPr>
              <w:rPr>
                <w:rFonts w:ascii="Arial" w:hAnsi="Arial" w:cs="Arial"/>
                <w:sz w:val="20"/>
                <w:szCs w:val="20"/>
                <w:lang w:val="en-GB"/>
              </w:rPr>
            </w:pPr>
            <w:r w:rsidRPr="00515420">
              <w:rPr>
                <w:rFonts w:ascii="Arial" w:hAnsi="Arial" w:cs="Arial"/>
                <w:sz w:val="20"/>
                <w:szCs w:val="20"/>
                <w:lang w:val="en-GB"/>
              </w:rPr>
              <w:t xml:space="preserve">O3: </w:t>
            </w:r>
            <w:r w:rsidR="004E6FCF" w:rsidRPr="004E6FCF">
              <w:rPr>
                <w:rFonts w:ascii="Arial" w:hAnsi="Arial" w:cs="Arial"/>
                <w:sz w:val="20"/>
                <w:szCs w:val="20"/>
                <w:lang w:val="en-GB"/>
              </w:rPr>
              <w:t>Students will know about exploitation of devices and systems related to environmental engineering, land improvement devices and hydro engineering</w:t>
            </w:r>
            <w:r w:rsidR="004E6FCF">
              <w:rPr>
                <w:rFonts w:ascii="Arial" w:hAnsi="Arial" w:cs="Arial"/>
                <w:sz w:val="20"/>
                <w:szCs w:val="20"/>
                <w:lang w:val="en-GB"/>
              </w:rPr>
              <w:t>.</w:t>
            </w:r>
          </w:p>
        </w:tc>
        <w:tc>
          <w:tcPr>
            <w:tcW w:w="1842" w:type="dxa"/>
            <w:gridSpan w:val="3"/>
            <w:tcBorders>
              <w:right w:val="single" w:sz="12" w:space="0" w:color="auto"/>
            </w:tcBorders>
            <w:shd w:val="clear" w:color="auto" w:fill="auto"/>
            <w:vAlign w:val="center"/>
          </w:tcPr>
          <w:p w:rsidR="00381BE1"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815D2B">
            <w:pPr>
              <w:jc w:val="center"/>
              <w:rPr>
                <w:rFonts w:ascii="Arial" w:hAnsi="Arial" w:cs="Arial"/>
                <w:sz w:val="20"/>
                <w:szCs w:val="20"/>
                <w:lang w:val="en-GB"/>
              </w:rPr>
            </w:pPr>
          </w:p>
        </w:tc>
      </w:tr>
      <w:tr w:rsidR="00757D4D" w:rsidRPr="00381BE1" w:rsidTr="00815D2B">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rsidR="00515420" w:rsidRPr="00515420" w:rsidRDefault="00515420" w:rsidP="00515420">
            <w:pPr>
              <w:rPr>
                <w:rFonts w:ascii="Arial" w:hAnsi="Arial" w:cs="Arial"/>
                <w:sz w:val="20"/>
                <w:szCs w:val="20"/>
                <w:lang w:val="en-GB"/>
              </w:rPr>
            </w:pPr>
            <w:r w:rsidRPr="00515420">
              <w:rPr>
                <w:rFonts w:ascii="Arial" w:hAnsi="Arial" w:cs="Arial"/>
                <w:sz w:val="20"/>
                <w:szCs w:val="20"/>
                <w:lang w:val="en-GB"/>
              </w:rPr>
              <w:t xml:space="preserve">O4: </w:t>
            </w:r>
            <w:r w:rsidR="004E6FCF" w:rsidRPr="004E6FCF">
              <w:rPr>
                <w:rFonts w:ascii="Arial" w:hAnsi="Arial" w:cs="Arial"/>
                <w:sz w:val="20"/>
                <w:szCs w:val="20"/>
                <w:lang w:val="en-GB"/>
              </w:rPr>
              <w:t>Students will have skills to choose the most proper method of air-water regime in soil having regard of sustainable development rules as well as environment protection</w:t>
            </w:r>
            <w:r w:rsidR="00340DCD">
              <w:rPr>
                <w:rFonts w:ascii="Arial" w:hAnsi="Arial" w:cs="Arial"/>
                <w:sz w:val="20"/>
                <w:szCs w:val="20"/>
                <w:lang w:val="en-GB"/>
              </w:rPr>
              <w:t>.</w:t>
            </w:r>
          </w:p>
          <w:p w:rsidR="00757D4D" w:rsidRPr="00381BE1" w:rsidRDefault="00515420" w:rsidP="00515420">
            <w:pPr>
              <w:rPr>
                <w:rFonts w:ascii="Arial" w:hAnsi="Arial" w:cs="Arial"/>
                <w:sz w:val="20"/>
                <w:szCs w:val="20"/>
                <w:lang w:val="en-GB"/>
              </w:rPr>
            </w:pPr>
            <w:r w:rsidRPr="00515420">
              <w:rPr>
                <w:rFonts w:ascii="Arial" w:hAnsi="Arial" w:cs="Arial"/>
                <w:sz w:val="20"/>
                <w:szCs w:val="20"/>
                <w:lang w:val="en-GB"/>
              </w:rPr>
              <w:t xml:space="preserve">O5: </w:t>
            </w:r>
            <w:r w:rsidR="004E6FCF" w:rsidRPr="004E6FCF">
              <w:rPr>
                <w:rFonts w:ascii="Arial" w:hAnsi="Arial" w:cs="Arial"/>
                <w:sz w:val="20"/>
                <w:szCs w:val="20"/>
                <w:lang w:val="en-GB"/>
              </w:rPr>
              <w:t>Students will be able to determine land improvement system parameters and accomplish a draft of drainage system</w:t>
            </w:r>
            <w:r w:rsidRPr="00515420">
              <w:rPr>
                <w:rFonts w:ascii="Arial" w:hAnsi="Arial" w:cs="Arial"/>
                <w:sz w:val="20"/>
                <w:szCs w:val="20"/>
                <w:lang w:val="en-GB"/>
              </w:rPr>
              <w:t>.</w:t>
            </w:r>
          </w:p>
          <w:p w:rsidR="00757D4D" w:rsidRPr="00381BE1" w:rsidRDefault="00757D4D" w:rsidP="00BE339E">
            <w:pPr>
              <w:rPr>
                <w:rFonts w:ascii="Arial" w:hAnsi="Arial" w:cs="Arial"/>
                <w:sz w:val="20"/>
                <w:szCs w:val="20"/>
                <w:lang w:val="en-GB"/>
              </w:rPr>
            </w:pPr>
          </w:p>
          <w:p w:rsidR="00757D4D" w:rsidRPr="00381BE1" w:rsidRDefault="00757D4D" w:rsidP="00BE339E">
            <w:pPr>
              <w:rPr>
                <w:rFonts w:ascii="Arial" w:hAnsi="Arial" w:cs="Arial"/>
                <w:sz w:val="20"/>
                <w:szCs w:val="20"/>
                <w:lang w:val="en-GB"/>
              </w:rPr>
            </w:pPr>
            <w:r w:rsidRPr="00381BE1">
              <w:rPr>
                <w:rFonts w:ascii="Arial" w:hAnsi="Arial" w:cs="Arial"/>
                <w:sz w:val="20"/>
                <w:szCs w:val="20"/>
                <w:lang w:val="en-GB"/>
              </w:rPr>
              <w:t xml:space="preserve"> </w:t>
            </w:r>
          </w:p>
          <w:p w:rsidR="00757D4D" w:rsidRPr="00381BE1" w:rsidRDefault="00757D4D" w:rsidP="00BE339E">
            <w:pPr>
              <w:rPr>
                <w:rFonts w:ascii="Arial" w:hAnsi="Arial" w:cs="Arial"/>
                <w:sz w:val="20"/>
                <w:szCs w:val="20"/>
                <w:lang w:val="en-GB"/>
              </w:rPr>
            </w:pPr>
            <w:r w:rsidRPr="00381BE1">
              <w:rPr>
                <w:rFonts w:ascii="Arial" w:hAnsi="Arial" w:cs="Arial"/>
                <w:sz w:val="20"/>
                <w:szCs w:val="20"/>
                <w:lang w:val="en-GB"/>
              </w:rPr>
              <w:t xml:space="preserve"> </w:t>
            </w:r>
          </w:p>
          <w:p w:rsidR="00757D4D" w:rsidRPr="00381BE1" w:rsidRDefault="00757D4D" w:rsidP="00BE339E">
            <w:pPr>
              <w:rPr>
                <w:rFonts w:ascii="Arial" w:hAnsi="Arial" w:cs="Arial"/>
                <w:sz w:val="20"/>
                <w:szCs w:val="20"/>
                <w:lang w:val="en-GB"/>
              </w:rPr>
            </w:pPr>
          </w:p>
        </w:tc>
        <w:tc>
          <w:tcPr>
            <w:tcW w:w="1842" w:type="dxa"/>
            <w:gridSpan w:val="3"/>
            <w:tcBorders>
              <w:right w:val="single" w:sz="12" w:space="0" w:color="auto"/>
            </w:tcBorders>
            <w:shd w:val="clear" w:color="auto" w:fill="auto"/>
            <w:vAlign w:val="center"/>
          </w:tcPr>
          <w:p w:rsidR="00381BE1"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815D2B">
            <w:pPr>
              <w:jc w:val="center"/>
              <w:rPr>
                <w:rFonts w:ascii="Arial" w:hAnsi="Arial" w:cs="Arial"/>
                <w:sz w:val="20"/>
                <w:szCs w:val="20"/>
                <w:lang w:val="en-GB"/>
              </w:rPr>
            </w:pPr>
          </w:p>
        </w:tc>
      </w:tr>
      <w:tr w:rsidR="00757D4D" w:rsidRPr="00381BE1" w:rsidTr="00815D2B">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Social</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rsidR="00757D4D" w:rsidRPr="00381BE1" w:rsidRDefault="00515420" w:rsidP="00515420">
            <w:pPr>
              <w:rPr>
                <w:rFonts w:ascii="Arial" w:hAnsi="Arial" w:cs="Arial"/>
                <w:sz w:val="20"/>
                <w:szCs w:val="20"/>
                <w:lang w:val="en-GB"/>
              </w:rPr>
            </w:pPr>
            <w:r w:rsidRPr="00515420">
              <w:rPr>
                <w:rFonts w:ascii="Arial" w:hAnsi="Arial" w:cs="Arial"/>
                <w:sz w:val="20"/>
                <w:szCs w:val="20"/>
                <w:lang w:val="en-GB"/>
              </w:rPr>
              <w:t xml:space="preserve">O6: </w:t>
            </w:r>
            <w:r w:rsidR="004E6FCF" w:rsidRPr="004E6FCF">
              <w:rPr>
                <w:rFonts w:ascii="Arial" w:hAnsi="Arial" w:cs="Arial"/>
                <w:sz w:val="20"/>
                <w:szCs w:val="20"/>
                <w:lang w:val="en-GB"/>
              </w:rPr>
              <w:t>Students will be aware the significance of non-technical aspects and effects of engineering activity, including the impact on environment and will be aware the responsibility of making decision</w:t>
            </w:r>
            <w:r w:rsidRPr="00515420">
              <w:rPr>
                <w:rFonts w:ascii="Arial" w:hAnsi="Arial" w:cs="Arial"/>
                <w:sz w:val="20"/>
                <w:szCs w:val="20"/>
                <w:lang w:val="en-GB"/>
              </w:rPr>
              <w:t>.</w:t>
            </w:r>
          </w:p>
        </w:tc>
        <w:tc>
          <w:tcPr>
            <w:tcW w:w="1842" w:type="dxa"/>
            <w:gridSpan w:val="3"/>
            <w:tcBorders>
              <w:bottom w:val="single" w:sz="12" w:space="0" w:color="auto"/>
              <w:right w:val="single" w:sz="12" w:space="0" w:color="auto"/>
            </w:tcBorders>
            <w:shd w:val="clear" w:color="auto" w:fill="auto"/>
            <w:vAlign w:val="center"/>
          </w:tcPr>
          <w:p w:rsidR="00381BE1"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815D2B">
            <w:pPr>
              <w:jc w:val="center"/>
              <w:rPr>
                <w:rFonts w:ascii="Arial" w:hAnsi="Arial" w:cs="Arial"/>
                <w:sz w:val="20"/>
                <w:szCs w:val="20"/>
                <w:lang w:val="en-GB"/>
              </w:rPr>
            </w:pPr>
            <w:r w:rsidRPr="00381BE1">
              <w:rPr>
                <w:rFonts w:ascii="Arial" w:hAnsi="Arial" w:cs="Arial"/>
                <w:sz w:val="20"/>
                <w:szCs w:val="20"/>
                <w:lang w:val="en-GB"/>
              </w:rPr>
              <w:t>applicable</w:t>
            </w:r>
          </w:p>
        </w:tc>
      </w:tr>
      <w:tr w:rsidR="00BE339E" w:rsidRPr="00381BE1" w:rsidTr="00685DA5">
        <w:trPr>
          <w:cantSplit/>
          <w:jc w:val="center"/>
        </w:trPr>
        <w:tc>
          <w:tcPr>
            <w:tcW w:w="8364" w:type="dxa"/>
            <w:gridSpan w:val="7"/>
            <w:tcBorders>
              <w:left w:val="single" w:sz="12" w:space="0" w:color="auto"/>
              <w:bottom w:val="single" w:sz="12" w:space="0" w:color="auto"/>
            </w:tcBorders>
            <w:shd w:val="clear" w:color="auto" w:fill="auto"/>
          </w:tcPr>
          <w:p w:rsidR="00381BE1" w:rsidRDefault="0098731D" w:rsidP="00000DFF">
            <w:pPr>
              <w:spacing w:after="60"/>
              <w:jc w:val="center"/>
              <w:rPr>
                <w:rFonts w:ascii="Arial" w:hAnsi="Arial" w:cs="Arial"/>
                <w:b/>
                <w:sz w:val="20"/>
                <w:szCs w:val="20"/>
                <w:lang w:val="en-GB"/>
              </w:rPr>
            </w:pPr>
            <w:r w:rsidRPr="00381BE1">
              <w:rPr>
                <w:rFonts w:ascii="Arial" w:hAnsi="Arial" w:cs="Arial"/>
                <w:b/>
                <w:sz w:val="20"/>
                <w:szCs w:val="20"/>
                <w:lang w:val="en-GB"/>
              </w:rPr>
              <w:lastRenderedPageBreak/>
              <w:t>METHODS TO VERIFY LEARNING OUTCOMES</w:t>
            </w:r>
          </w:p>
          <w:p w:rsidR="00C747C2" w:rsidRDefault="004E6FCF" w:rsidP="00515420">
            <w:pPr>
              <w:rPr>
                <w:rFonts w:ascii="Arial" w:hAnsi="Arial" w:cs="Arial"/>
                <w:sz w:val="20"/>
                <w:szCs w:val="20"/>
                <w:lang w:val="en-GB"/>
              </w:rPr>
            </w:pPr>
            <w:r w:rsidRPr="004E6FCF">
              <w:rPr>
                <w:rFonts w:ascii="Arial" w:hAnsi="Arial" w:cs="Arial"/>
                <w:sz w:val="20"/>
                <w:szCs w:val="20"/>
                <w:lang w:val="en-GB"/>
              </w:rPr>
              <w:t xml:space="preserve">Two drafts accomplishment and passing colloquium. </w:t>
            </w:r>
          </w:p>
          <w:p w:rsidR="00BE339E" w:rsidRPr="00381BE1" w:rsidRDefault="004E6FCF" w:rsidP="00515420">
            <w:pPr>
              <w:rPr>
                <w:rFonts w:ascii="Arial" w:hAnsi="Arial" w:cs="Arial"/>
                <w:sz w:val="20"/>
                <w:szCs w:val="20"/>
                <w:lang w:val="en-GB"/>
              </w:rPr>
            </w:pPr>
            <w:r w:rsidRPr="004E6FCF">
              <w:rPr>
                <w:rFonts w:ascii="Arial" w:hAnsi="Arial" w:cs="Arial"/>
                <w:sz w:val="20"/>
                <w:szCs w:val="20"/>
                <w:lang w:val="en-GB"/>
              </w:rPr>
              <w:t>Written or oral exam.</w:t>
            </w:r>
          </w:p>
        </w:tc>
        <w:tc>
          <w:tcPr>
            <w:tcW w:w="1842" w:type="dxa"/>
            <w:gridSpan w:val="3"/>
            <w:tcBorders>
              <w:bottom w:val="single" w:sz="12" w:space="0" w:color="auto"/>
              <w:right w:val="single" w:sz="12" w:space="0" w:color="auto"/>
            </w:tcBorders>
            <w:shd w:val="clear" w:color="auto" w:fill="auto"/>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Outcome Reference</w:t>
            </w:r>
          </w:p>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Numbers</w:t>
            </w:r>
          </w:p>
          <w:p w:rsidR="00E77E31" w:rsidRPr="00381BE1" w:rsidRDefault="00515420" w:rsidP="00381BE1">
            <w:pPr>
              <w:jc w:val="center"/>
              <w:rPr>
                <w:rFonts w:ascii="Arial" w:hAnsi="Arial" w:cs="Arial"/>
                <w:sz w:val="20"/>
                <w:szCs w:val="20"/>
                <w:lang w:val="en-GB"/>
              </w:rPr>
            </w:pPr>
            <w:r>
              <w:rPr>
                <w:rFonts w:ascii="Arial" w:hAnsi="Arial" w:cs="Arial"/>
                <w:sz w:val="20"/>
                <w:szCs w:val="20"/>
                <w:lang w:val="en-GB"/>
              </w:rPr>
              <w:t>O</w:t>
            </w:r>
            <w:r w:rsidR="004E2F29" w:rsidRPr="00381BE1">
              <w:rPr>
                <w:rFonts w:ascii="Arial" w:hAnsi="Arial" w:cs="Arial"/>
                <w:sz w:val="20"/>
                <w:szCs w:val="20"/>
                <w:lang w:val="en-GB"/>
              </w:rPr>
              <w:t xml:space="preserve">1, </w:t>
            </w:r>
            <w:r>
              <w:rPr>
                <w:rFonts w:ascii="Arial" w:hAnsi="Arial" w:cs="Arial"/>
                <w:sz w:val="20"/>
                <w:szCs w:val="20"/>
                <w:lang w:val="en-GB"/>
              </w:rPr>
              <w:t>O</w:t>
            </w:r>
            <w:r w:rsidR="004E2F29" w:rsidRPr="00381BE1">
              <w:rPr>
                <w:rFonts w:ascii="Arial" w:hAnsi="Arial" w:cs="Arial"/>
                <w:sz w:val="20"/>
                <w:szCs w:val="20"/>
                <w:lang w:val="en-GB"/>
              </w:rPr>
              <w:t xml:space="preserve">2, </w:t>
            </w:r>
            <w:r>
              <w:rPr>
                <w:rFonts w:ascii="Arial" w:hAnsi="Arial" w:cs="Arial"/>
                <w:sz w:val="20"/>
                <w:szCs w:val="20"/>
                <w:lang w:val="en-GB"/>
              </w:rPr>
              <w:t>O</w:t>
            </w:r>
            <w:r w:rsidR="00E77E31" w:rsidRPr="00381BE1">
              <w:rPr>
                <w:rFonts w:ascii="Arial" w:hAnsi="Arial" w:cs="Arial"/>
                <w:sz w:val="20"/>
                <w:szCs w:val="20"/>
                <w:lang w:val="en-GB"/>
              </w:rPr>
              <w:t>3</w:t>
            </w:r>
            <w:r w:rsidR="004E2F29" w:rsidRPr="00381BE1">
              <w:rPr>
                <w:rFonts w:ascii="Arial" w:hAnsi="Arial" w:cs="Arial"/>
                <w:sz w:val="20"/>
                <w:szCs w:val="20"/>
                <w:lang w:val="en-GB"/>
              </w:rPr>
              <w:t xml:space="preserve">, </w:t>
            </w:r>
          </w:p>
          <w:p w:rsidR="004E2F29" w:rsidRPr="00381BE1" w:rsidRDefault="00515420" w:rsidP="004E2F29">
            <w:pPr>
              <w:jc w:val="center"/>
              <w:rPr>
                <w:rFonts w:ascii="Arial" w:hAnsi="Arial" w:cs="Arial"/>
                <w:sz w:val="20"/>
                <w:szCs w:val="20"/>
                <w:lang w:val="en-GB"/>
              </w:rPr>
            </w:pPr>
            <w:r>
              <w:rPr>
                <w:rFonts w:ascii="Arial" w:hAnsi="Arial" w:cs="Arial"/>
                <w:sz w:val="20"/>
                <w:szCs w:val="20"/>
                <w:lang w:val="en-GB"/>
              </w:rPr>
              <w:t>O</w:t>
            </w:r>
            <w:r w:rsidR="00E77E31" w:rsidRPr="00381BE1">
              <w:rPr>
                <w:rFonts w:ascii="Arial" w:hAnsi="Arial" w:cs="Arial"/>
                <w:sz w:val="20"/>
                <w:szCs w:val="20"/>
                <w:lang w:val="en-GB"/>
              </w:rPr>
              <w:t>4</w:t>
            </w:r>
            <w:r w:rsidR="007D4F4D" w:rsidRPr="00381BE1">
              <w:rPr>
                <w:rFonts w:ascii="Arial" w:hAnsi="Arial" w:cs="Arial"/>
                <w:sz w:val="20"/>
                <w:szCs w:val="20"/>
                <w:lang w:val="en-GB"/>
              </w:rPr>
              <w:t xml:space="preserve">, </w:t>
            </w:r>
            <w:r>
              <w:rPr>
                <w:rFonts w:ascii="Arial" w:hAnsi="Arial" w:cs="Arial"/>
                <w:sz w:val="20"/>
                <w:szCs w:val="20"/>
                <w:lang w:val="en-GB"/>
              </w:rPr>
              <w:t>O</w:t>
            </w:r>
            <w:r w:rsidR="007D4F4D" w:rsidRPr="00381BE1">
              <w:rPr>
                <w:rFonts w:ascii="Arial" w:hAnsi="Arial" w:cs="Arial"/>
                <w:sz w:val="20"/>
                <w:szCs w:val="20"/>
                <w:lang w:val="en-GB"/>
              </w:rPr>
              <w:t>5</w:t>
            </w:r>
            <w:r w:rsidR="004E6FCF">
              <w:rPr>
                <w:rFonts w:ascii="Arial" w:hAnsi="Arial" w:cs="Arial"/>
                <w:sz w:val="20"/>
                <w:szCs w:val="20"/>
                <w:lang w:val="en-GB"/>
              </w:rPr>
              <w:t>, O6</w:t>
            </w:r>
          </w:p>
          <w:p w:rsidR="004E2F29" w:rsidRPr="00381BE1" w:rsidRDefault="004E2F29" w:rsidP="00BE339E">
            <w:pPr>
              <w:jc w:val="center"/>
              <w:rPr>
                <w:rFonts w:ascii="Arial" w:hAnsi="Arial" w:cs="Arial"/>
                <w:sz w:val="16"/>
                <w:szCs w:val="16"/>
                <w:highlight w:val="yellow"/>
                <w:lang w:val="en-GB"/>
              </w:rPr>
            </w:pPr>
          </w:p>
        </w:tc>
      </w:tr>
      <w:tr w:rsidR="00BE339E" w:rsidRPr="00381BE1"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rsidR="00BE339E" w:rsidRPr="00381BE1" w:rsidRDefault="00381BE1" w:rsidP="00000DFF">
            <w:pPr>
              <w:spacing w:after="60"/>
              <w:jc w:val="center"/>
              <w:rPr>
                <w:rFonts w:ascii="Arial" w:hAnsi="Arial" w:cs="Arial"/>
                <w:b/>
                <w:sz w:val="20"/>
                <w:szCs w:val="20"/>
                <w:lang w:val="en-GB"/>
              </w:rPr>
            </w:pPr>
            <w:r w:rsidRPr="00381BE1">
              <w:rPr>
                <w:rFonts w:ascii="Arial" w:hAnsi="Arial" w:cs="Arial"/>
                <w:b/>
                <w:sz w:val="20"/>
                <w:szCs w:val="20"/>
                <w:lang w:val="en-GB"/>
              </w:rPr>
              <w:t>TEACHING CONTENT</w:t>
            </w:r>
          </w:p>
          <w:p w:rsidR="00A6664B" w:rsidRDefault="00381BE1" w:rsidP="00000DFF">
            <w:pPr>
              <w:rPr>
                <w:rFonts w:ascii="Arial" w:hAnsi="Arial" w:cs="Arial"/>
                <w:sz w:val="20"/>
                <w:szCs w:val="20"/>
                <w:lang w:val="en-GB"/>
              </w:rPr>
            </w:pPr>
            <w:r>
              <w:rPr>
                <w:rFonts w:ascii="Arial" w:hAnsi="Arial" w:cs="Arial"/>
                <w:b/>
                <w:sz w:val="20"/>
                <w:szCs w:val="20"/>
                <w:lang w:val="en-GB"/>
              </w:rPr>
              <w:t>Lectures</w:t>
            </w:r>
            <w:r w:rsidR="0098731D">
              <w:rPr>
                <w:rFonts w:ascii="Arial" w:hAnsi="Arial" w:cs="Arial"/>
                <w:sz w:val="20"/>
                <w:szCs w:val="20"/>
                <w:lang w:val="en-GB"/>
              </w:rPr>
              <w:t>:</w:t>
            </w:r>
            <w:r w:rsidR="00515420">
              <w:rPr>
                <w:rFonts w:ascii="Arial" w:hAnsi="Arial" w:cs="Arial"/>
                <w:sz w:val="20"/>
                <w:szCs w:val="20"/>
                <w:lang w:val="en-GB"/>
              </w:rPr>
              <w:t xml:space="preserve"> </w:t>
            </w:r>
            <w:r w:rsidR="004E6FCF" w:rsidRPr="004E6FCF">
              <w:rPr>
                <w:rFonts w:ascii="Arial" w:hAnsi="Arial" w:cs="Arial"/>
                <w:sz w:val="20"/>
                <w:szCs w:val="20"/>
                <w:lang w:val="en-GB"/>
              </w:rPr>
              <w:t>Basic terms, definitions aims and range of land improvement. Land improvement functions in agriculture and soil water management. Land improvement history in Poland and in the world. Condition and contemporary purposes and tasks of land improvement. The methods of regulation and adjustment water condition in excessively moist and wet area. Evaluation the drainage needs with consideration of environment protection requirements. Causes, symptoms and effects of excessive moisture at agricultural area. Methods of evaluation and computing the basic drainage parameters. Principles of drawing the land improvement devices in a different habitats. Open dich and tile drainage systems. Drainage system parameters assessment. New technics and technology in drainage. Drainage water management system. Drainage systems in urban area and communication road. Main factors of soil erosion intensity and existence. The methods of wind and water erosion protection. Basic principles of la</w:t>
            </w:r>
            <w:r w:rsidR="004E6FCF">
              <w:rPr>
                <w:rFonts w:ascii="Arial" w:hAnsi="Arial" w:cs="Arial"/>
                <w:sz w:val="20"/>
                <w:szCs w:val="20"/>
                <w:lang w:val="en-GB"/>
              </w:rPr>
              <w:t>nd improvement in forested area</w:t>
            </w:r>
            <w:r w:rsidR="00515420" w:rsidRPr="00515420">
              <w:rPr>
                <w:rFonts w:ascii="Arial" w:hAnsi="Arial" w:cs="Arial"/>
                <w:sz w:val="20"/>
                <w:szCs w:val="20"/>
                <w:lang w:val="en-GB"/>
              </w:rPr>
              <w:t>.</w:t>
            </w:r>
          </w:p>
          <w:p w:rsidR="00000DFF" w:rsidRPr="00381BE1" w:rsidRDefault="00000DFF" w:rsidP="00000DFF">
            <w:pPr>
              <w:rPr>
                <w:rFonts w:ascii="Arial" w:hAnsi="Arial" w:cs="Arial"/>
                <w:sz w:val="20"/>
                <w:szCs w:val="20"/>
                <w:lang w:val="en-GB"/>
              </w:rPr>
            </w:pPr>
          </w:p>
          <w:p w:rsidR="0043781E" w:rsidRDefault="00381BE1" w:rsidP="004E6FCF">
            <w:pPr>
              <w:rPr>
                <w:rFonts w:ascii="Arial" w:hAnsi="Arial" w:cs="Arial"/>
                <w:sz w:val="20"/>
                <w:szCs w:val="20"/>
                <w:lang w:val="en-GB"/>
              </w:rPr>
            </w:pPr>
            <w:r>
              <w:rPr>
                <w:rFonts w:ascii="Arial" w:hAnsi="Arial" w:cs="Arial"/>
                <w:b/>
                <w:sz w:val="20"/>
                <w:szCs w:val="20"/>
                <w:lang w:val="en-GB"/>
              </w:rPr>
              <w:t>Practical classes</w:t>
            </w:r>
            <w:r w:rsidR="0098731D">
              <w:rPr>
                <w:rFonts w:ascii="Arial" w:hAnsi="Arial" w:cs="Arial"/>
                <w:b/>
                <w:sz w:val="20"/>
                <w:szCs w:val="20"/>
                <w:lang w:val="en-GB"/>
              </w:rPr>
              <w:t>:</w:t>
            </w:r>
            <w:r w:rsidR="00A6664B" w:rsidRPr="00381BE1">
              <w:rPr>
                <w:rFonts w:ascii="Arial" w:hAnsi="Arial" w:cs="Arial"/>
                <w:sz w:val="20"/>
                <w:szCs w:val="20"/>
                <w:lang w:val="en-GB"/>
              </w:rPr>
              <w:t xml:space="preserve"> </w:t>
            </w:r>
          </w:p>
          <w:p w:rsidR="004E6FCF" w:rsidRPr="0043781E" w:rsidRDefault="004E6FCF" w:rsidP="0043781E">
            <w:pPr>
              <w:pStyle w:val="Akapitzlist"/>
              <w:numPr>
                <w:ilvl w:val="0"/>
                <w:numId w:val="9"/>
              </w:numPr>
              <w:spacing w:line="240" w:lineRule="auto"/>
              <w:ind w:left="445" w:hanging="369"/>
              <w:rPr>
                <w:rFonts w:ascii="Arial" w:hAnsi="Arial" w:cs="Arial"/>
                <w:sz w:val="20"/>
                <w:szCs w:val="20"/>
                <w:lang w:val="en-GB"/>
              </w:rPr>
            </w:pPr>
            <w:r w:rsidRPr="0043781E">
              <w:rPr>
                <w:rFonts w:ascii="Arial" w:hAnsi="Arial" w:cs="Arial"/>
                <w:sz w:val="20"/>
                <w:szCs w:val="20"/>
                <w:lang w:val="en-GB"/>
              </w:rPr>
              <w:t>Drawing the pipe drainage system at arable area, consisting of evaluation of drainage needs, choice of optimum pipe drainage method, computing the basic parameters of drainage system, topographic map in 1:2000 scale with scheme of drainage net, tables with length of drains and collector drains, table of drained area, tables of wells and outlets collation, drainage collectors profiles in 1:100/2000 scale, technical description of the draft.</w:t>
            </w:r>
          </w:p>
          <w:p w:rsidR="0043781E" w:rsidRDefault="004E6FCF" w:rsidP="0043781E">
            <w:pPr>
              <w:pStyle w:val="Akapitzlist"/>
              <w:numPr>
                <w:ilvl w:val="0"/>
                <w:numId w:val="9"/>
              </w:numPr>
              <w:spacing w:line="240" w:lineRule="auto"/>
              <w:ind w:left="445" w:hanging="369"/>
              <w:rPr>
                <w:rFonts w:ascii="Arial" w:hAnsi="Arial" w:cs="Arial"/>
                <w:sz w:val="20"/>
                <w:szCs w:val="20"/>
                <w:lang w:val="en-GB"/>
              </w:rPr>
            </w:pPr>
            <w:r w:rsidRPr="0043781E">
              <w:rPr>
                <w:rFonts w:ascii="Arial" w:hAnsi="Arial" w:cs="Arial"/>
                <w:sz w:val="20"/>
                <w:szCs w:val="20"/>
                <w:lang w:val="en-GB"/>
              </w:rPr>
              <w:t>Calculation of soil erosion intensity according to USLE formula.</w:t>
            </w:r>
          </w:p>
          <w:p w:rsidR="0098731D" w:rsidRPr="0043781E" w:rsidRDefault="004E6FCF" w:rsidP="0043781E">
            <w:pPr>
              <w:pStyle w:val="Akapitzlist"/>
              <w:numPr>
                <w:ilvl w:val="0"/>
                <w:numId w:val="9"/>
              </w:numPr>
              <w:spacing w:line="240" w:lineRule="auto"/>
              <w:ind w:left="445" w:hanging="369"/>
              <w:rPr>
                <w:rFonts w:ascii="Arial" w:hAnsi="Arial" w:cs="Arial"/>
                <w:sz w:val="20"/>
                <w:szCs w:val="20"/>
                <w:lang w:val="en-GB"/>
              </w:rPr>
            </w:pPr>
            <w:r w:rsidRPr="0043781E">
              <w:rPr>
                <w:rFonts w:ascii="Arial" w:hAnsi="Arial" w:cs="Arial"/>
                <w:sz w:val="20"/>
                <w:szCs w:val="20"/>
                <w:lang w:val="en-GB"/>
              </w:rPr>
              <w:t>Exercises and presentation</w:t>
            </w:r>
            <w:r w:rsidR="00000DFF" w:rsidRPr="0043781E">
              <w:rPr>
                <w:rFonts w:ascii="Arial" w:hAnsi="Arial" w:cs="Arial"/>
                <w:sz w:val="20"/>
                <w:szCs w:val="20"/>
                <w:lang w:val="en-GB"/>
              </w:rPr>
              <w:t>.</w:t>
            </w:r>
          </w:p>
        </w:tc>
      </w:tr>
      <w:tr w:rsidR="00BE339E" w:rsidRPr="00381BE1"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BE339E" w:rsidRPr="00381BE1" w:rsidRDefault="00381BE1" w:rsidP="00000DFF">
            <w:pPr>
              <w:spacing w:after="60"/>
              <w:rPr>
                <w:rFonts w:ascii="Arial" w:hAnsi="Arial" w:cs="Arial"/>
                <w:b/>
                <w:sz w:val="20"/>
                <w:szCs w:val="20"/>
                <w:lang w:val="en-GB"/>
              </w:rPr>
            </w:pPr>
            <w:r w:rsidRPr="00381BE1">
              <w:rPr>
                <w:rFonts w:ascii="Arial" w:hAnsi="Arial" w:cs="Arial"/>
                <w:b/>
                <w:sz w:val="20"/>
                <w:szCs w:val="20"/>
                <w:lang w:val="en-GB"/>
              </w:rPr>
              <w:t>Forms and criteria for passing of course/module</w:t>
            </w:r>
            <w:r w:rsidR="00DE4821" w:rsidRPr="00381BE1">
              <w:rPr>
                <w:rFonts w:ascii="Arial" w:hAnsi="Arial" w:cs="Arial"/>
                <w:b/>
                <w:sz w:val="20"/>
                <w:szCs w:val="20"/>
                <w:lang w:val="en-GB"/>
              </w:rPr>
              <w:t xml:space="preserve"> </w:t>
            </w:r>
          </w:p>
          <w:p w:rsidR="0043781E" w:rsidRPr="0043781E" w:rsidRDefault="0043781E" w:rsidP="0043781E">
            <w:pPr>
              <w:rPr>
                <w:rFonts w:ascii="Arial" w:hAnsi="Arial" w:cs="Arial"/>
                <w:sz w:val="20"/>
                <w:szCs w:val="20"/>
                <w:lang w:val="en-GB"/>
              </w:rPr>
            </w:pPr>
            <w:r w:rsidRPr="0043781E">
              <w:rPr>
                <w:rFonts w:ascii="Arial" w:hAnsi="Arial" w:cs="Arial"/>
                <w:sz w:val="20"/>
                <w:szCs w:val="20"/>
                <w:lang w:val="en-GB"/>
              </w:rPr>
              <w:t>Mark of the classes: mark of drafts – 50%, colloquium – 50%.</w:t>
            </w:r>
          </w:p>
          <w:p w:rsidR="00BE339E" w:rsidRPr="00381BE1" w:rsidRDefault="0043781E" w:rsidP="0043781E">
            <w:pPr>
              <w:rPr>
                <w:rFonts w:ascii="Arial" w:hAnsi="Arial" w:cs="Arial"/>
                <w:sz w:val="20"/>
                <w:szCs w:val="20"/>
                <w:lang w:val="en-GB"/>
              </w:rPr>
            </w:pPr>
            <w:r w:rsidRPr="0043781E">
              <w:rPr>
                <w:rFonts w:ascii="Arial" w:hAnsi="Arial" w:cs="Arial"/>
                <w:sz w:val="20"/>
                <w:szCs w:val="20"/>
                <w:lang w:val="en-GB"/>
              </w:rPr>
              <w:t>Final examination mark: mark t</w:t>
            </w:r>
            <w:r>
              <w:rPr>
                <w:rFonts w:ascii="Arial" w:hAnsi="Arial" w:cs="Arial"/>
                <w:sz w:val="20"/>
                <w:szCs w:val="20"/>
                <w:lang w:val="en-GB"/>
              </w:rPr>
              <w:t>he oral or writing examination.</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rsidR="0043781E" w:rsidRDefault="0043781E" w:rsidP="0043781E">
            <w:pPr>
              <w:spacing w:before="20" w:after="20"/>
              <w:jc w:val="center"/>
              <w:rPr>
                <w:rFonts w:ascii="Arial" w:hAnsi="Arial" w:cs="Arial"/>
                <w:noProof/>
                <w:sz w:val="16"/>
                <w:szCs w:val="16"/>
                <w:lang w:val="en-US"/>
              </w:rPr>
            </w:pPr>
            <w:r>
              <w:rPr>
                <w:rFonts w:ascii="Arial" w:hAnsi="Arial" w:cs="Arial"/>
                <w:noProof/>
                <w:sz w:val="16"/>
                <w:szCs w:val="16"/>
                <w:lang w:val="en-US"/>
              </w:rPr>
              <w:t>Percentage of final mark</w:t>
            </w:r>
          </w:p>
          <w:p w:rsidR="0043781E" w:rsidRPr="00381BE1" w:rsidRDefault="0043781E" w:rsidP="0043781E">
            <w:pPr>
              <w:jc w:val="center"/>
              <w:rPr>
                <w:rFonts w:ascii="Arial" w:hAnsi="Arial" w:cs="Arial"/>
                <w:sz w:val="20"/>
                <w:szCs w:val="20"/>
                <w:lang w:val="en-GB"/>
              </w:rPr>
            </w:pPr>
            <w:r>
              <w:rPr>
                <w:rFonts w:ascii="Arial" w:hAnsi="Arial" w:cs="Arial"/>
                <w:sz w:val="20"/>
                <w:szCs w:val="20"/>
                <w:lang w:val="en-GB"/>
              </w:rPr>
              <w:t>3</w:t>
            </w:r>
            <w:r w:rsidRPr="00381BE1">
              <w:rPr>
                <w:rFonts w:ascii="Arial" w:hAnsi="Arial" w:cs="Arial"/>
                <w:sz w:val="20"/>
                <w:szCs w:val="20"/>
                <w:lang w:val="en-GB"/>
              </w:rPr>
              <w:t>0%</w:t>
            </w:r>
          </w:p>
          <w:p w:rsidR="004E2F29" w:rsidRPr="00381BE1" w:rsidRDefault="0043781E" w:rsidP="0043781E">
            <w:pPr>
              <w:jc w:val="center"/>
              <w:rPr>
                <w:rFonts w:ascii="Arial" w:hAnsi="Arial" w:cs="Arial"/>
                <w:sz w:val="16"/>
                <w:szCs w:val="16"/>
                <w:lang w:val="en-GB"/>
              </w:rPr>
            </w:pPr>
            <w:r>
              <w:rPr>
                <w:rFonts w:ascii="Arial" w:hAnsi="Arial" w:cs="Arial"/>
                <w:sz w:val="20"/>
                <w:szCs w:val="20"/>
                <w:lang w:val="en-GB"/>
              </w:rPr>
              <w:t>7</w:t>
            </w:r>
            <w:r w:rsidRPr="00381BE1">
              <w:rPr>
                <w:rFonts w:ascii="Arial" w:hAnsi="Arial" w:cs="Arial"/>
                <w:sz w:val="20"/>
                <w:szCs w:val="20"/>
                <w:lang w:val="en-GB"/>
              </w:rPr>
              <w:t>0%</w:t>
            </w:r>
          </w:p>
        </w:tc>
      </w:tr>
      <w:tr w:rsidR="00BE339E" w:rsidRPr="00381BE1"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E339E" w:rsidRPr="00381BE1" w:rsidRDefault="0098731D" w:rsidP="00000DFF">
            <w:pPr>
              <w:spacing w:after="60"/>
              <w:jc w:val="center"/>
              <w:rPr>
                <w:rFonts w:ascii="Arial" w:hAnsi="Arial" w:cs="Arial"/>
                <w:b/>
                <w:sz w:val="20"/>
                <w:szCs w:val="20"/>
                <w:lang w:val="en-GB"/>
              </w:rPr>
            </w:pPr>
            <w:r w:rsidRPr="0098731D">
              <w:rPr>
                <w:rFonts w:ascii="Arial" w:hAnsi="Arial" w:cs="Arial"/>
                <w:b/>
                <w:sz w:val="20"/>
                <w:szCs w:val="20"/>
                <w:lang w:val="en-GB"/>
              </w:rPr>
              <w:t>LIST OF LITERATURE</w:t>
            </w:r>
            <w:r w:rsidR="00012EDD" w:rsidRPr="00381BE1">
              <w:rPr>
                <w:rFonts w:ascii="Arial" w:hAnsi="Arial" w:cs="Arial"/>
                <w:b/>
                <w:sz w:val="20"/>
                <w:szCs w:val="20"/>
                <w:lang w:val="en-GB"/>
              </w:rPr>
              <w:t xml:space="preserve"> </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proofErr w:type="spellStart"/>
            <w:r w:rsidRPr="0043781E">
              <w:rPr>
                <w:rFonts w:ascii="Arial" w:hAnsi="Arial" w:cs="Arial"/>
                <w:sz w:val="20"/>
                <w:szCs w:val="20"/>
                <w:lang w:val="en-GB"/>
              </w:rPr>
              <w:t>Ritzema</w:t>
            </w:r>
            <w:proofErr w:type="spellEnd"/>
            <w:r w:rsidRPr="0043781E">
              <w:rPr>
                <w:rFonts w:ascii="Arial" w:hAnsi="Arial" w:cs="Arial"/>
                <w:sz w:val="20"/>
                <w:szCs w:val="20"/>
                <w:lang w:val="en-GB"/>
              </w:rPr>
              <w:t>, H. P. (2006). Drainage principles and applications (No. 16). ILRI.</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proofErr w:type="spellStart"/>
            <w:r w:rsidRPr="0043781E">
              <w:rPr>
                <w:rFonts w:ascii="Arial" w:hAnsi="Arial" w:cs="Arial"/>
                <w:sz w:val="20"/>
                <w:szCs w:val="20"/>
                <w:lang w:val="en-GB"/>
              </w:rPr>
              <w:t>Nijland</w:t>
            </w:r>
            <w:proofErr w:type="spellEnd"/>
            <w:r w:rsidRPr="0043781E">
              <w:rPr>
                <w:rFonts w:ascii="Arial" w:hAnsi="Arial" w:cs="Arial"/>
                <w:sz w:val="20"/>
                <w:szCs w:val="20"/>
                <w:lang w:val="en-GB"/>
              </w:rPr>
              <w:t xml:space="preserve">, H., Frank W. Croon, and </w:t>
            </w:r>
            <w:proofErr w:type="spellStart"/>
            <w:r w:rsidRPr="0043781E">
              <w:rPr>
                <w:rFonts w:ascii="Arial" w:hAnsi="Arial" w:cs="Arial"/>
                <w:sz w:val="20"/>
                <w:szCs w:val="20"/>
                <w:lang w:val="en-GB"/>
              </w:rPr>
              <w:t>Henk</w:t>
            </w:r>
            <w:proofErr w:type="spellEnd"/>
            <w:r w:rsidRPr="0043781E">
              <w:rPr>
                <w:rFonts w:ascii="Arial" w:hAnsi="Arial" w:cs="Arial"/>
                <w:sz w:val="20"/>
                <w:szCs w:val="20"/>
                <w:lang w:val="en-GB"/>
              </w:rPr>
              <w:t xml:space="preserve"> P. </w:t>
            </w:r>
            <w:proofErr w:type="spellStart"/>
            <w:r w:rsidRPr="0043781E">
              <w:rPr>
                <w:rFonts w:ascii="Arial" w:hAnsi="Arial" w:cs="Arial"/>
                <w:sz w:val="20"/>
                <w:szCs w:val="20"/>
                <w:lang w:val="en-GB"/>
              </w:rPr>
              <w:t>Ritzema</w:t>
            </w:r>
            <w:proofErr w:type="spellEnd"/>
            <w:r w:rsidRPr="0043781E">
              <w:rPr>
                <w:rFonts w:ascii="Arial" w:hAnsi="Arial" w:cs="Arial"/>
                <w:sz w:val="20"/>
                <w:szCs w:val="20"/>
                <w:lang w:val="en-GB"/>
              </w:rPr>
              <w:t>. (2006) Subsurface drainage practices: guidelines for the implementation, operation and maintenance of subsurface pipe drainage systems. No. 60. ILRI.</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r w:rsidRPr="0043781E">
              <w:rPr>
                <w:rFonts w:ascii="Arial" w:hAnsi="Arial" w:cs="Arial"/>
                <w:sz w:val="20"/>
                <w:szCs w:val="20"/>
                <w:lang w:val="en-GB"/>
              </w:rPr>
              <w:t xml:space="preserve">US Department of Agriculture, Natural Resources Conservation Service (2008) Part 650: Engineering Field Handbook National Engineering Handbook, </w:t>
            </w:r>
            <w:proofErr w:type="spellStart"/>
            <w:r w:rsidRPr="0043781E">
              <w:rPr>
                <w:rFonts w:ascii="Arial" w:hAnsi="Arial" w:cs="Arial"/>
                <w:sz w:val="20"/>
                <w:szCs w:val="20"/>
                <w:lang w:val="en-GB"/>
              </w:rPr>
              <w:t>chapt</w:t>
            </w:r>
            <w:proofErr w:type="spellEnd"/>
            <w:r w:rsidRPr="0043781E">
              <w:rPr>
                <w:rFonts w:ascii="Arial" w:hAnsi="Arial" w:cs="Arial"/>
                <w:sz w:val="20"/>
                <w:szCs w:val="20"/>
                <w:lang w:val="en-GB"/>
              </w:rPr>
              <w:t>. 13 – Wetland restoration, Enhancement, or creation.</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r w:rsidRPr="0043781E">
              <w:rPr>
                <w:rFonts w:ascii="Arial" w:hAnsi="Arial" w:cs="Arial"/>
                <w:sz w:val="20"/>
                <w:szCs w:val="20"/>
                <w:lang w:val="en-GB"/>
              </w:rPr>
              <w:t xml:space="preserve">US Department of Agriculture, Natural Resources Conservation Service (2001) Part 650: Engineering Field Handbook National Engineering Handbook, </w:t>
            </w:r>
            <w:proofErr w:type="spellStart"/>
            <w:r w:rsidRPr="0043781E">
              <w:rPr>
                <w:rFonts w:ascii="Arial" w:hAnsi="Arial" w:cs="Arial"/>
                <w:sz w:val="20"/>
                <w:szCs w:val="20"/>
                <w:lang w:val="en-GB"/>
              </w:rPr>
              <w:t>chapt</w:t>
            </w:r>
            <w:proofErr w:type="spellEnd"/>
            <w:r w:rsidRPr="0043781E">
              <w:rPr>
                <w:rFonts w:ascii="Arial" w:hAnsi="Arial" w:cs="Arial"/>
                <w:sz w:val="20"/>
                <w:szCs w:val="20"/>
                <w:lang w:val="en-GB"/>
              </w:rPr>
              <w:t>. 14 – Water management (drainage).</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r w:rsidRPr="0043781E">
              <w:rPr>
                <w:rFonts w:ascii="Arial" w:hAnsi="Arial" w:cs="Arial"/>
                <w:sz w:val="20"/>
                <w:szCs w:val="20"/>
                <w:lang w:val="en-GB"/>
              </w:rPr>
              <w:t xml:space="preserve">Michel M. Bloomberg, Carter H. Strickland, (2012) Guidelines for the design and construction of </w:t>
            </w:r>
            <w:proofErr w:type="spellStart"/>
            <w:r w:rsidRPr="0043781E">
              <w:rPr>
                <w:rFonts w:ascii="Arial" w:hAnsi="Arial" w:cs="Arial"/>
                <w:sz w:val="20"/>
                <w:szCs w:val="20"/>
                <w:lang w:val="en-GB"/>
              </w:rPr>
              <w:t>stormwater</w:t>
            </w:r>
            <w:proofErr w:type="spellEnd"/>
            <w:r w:rsidRPr="0043781E">
              <w:rPr>
                <w:rFonts w:ascii="Arial" w:hAnsi="Arial" w:cs="Arial"/>
                <w:sz w:val="20"/>
                <w:szCs w:val="20"/>
                <w:lang w:val="en-GB"/>
              </w:rPr>
              <w:t xml:space="preserve"> management systems,  NYC Department of Environmental Protection.</w:t>
            </w:r>
          </w:p>
          <w:p w:rsidR="0043781E" w:rsidRPr="0043781E" w:rsidRDefault="0043781E" w:rsidP="0043781E">
            <w:pPr>
              <w:pStyle w:val="Akapitzlist"/>
              <w:numPr>
                <w:ilvl w:val="0"/>
                <w:numId w:val="7"/>
              </w:numPr>
              <w:spacing w:after="120"/>
              <w:ind w:left="357" w:hanging="357"/>
              <w:contextualSpacing w:val="0"/>
              <w:jc w:val="both"/>
              <w:rPr>
                <w:rFonts w:ascii="Arial" w:hAnsi="Arial" w:cs="Arial"/>
                <w:sz w:val="20"/>
                <w:szCs w:val="20"/>
                <w:lang w:val="en-GB"/>
              </w:rPr>
            </w:pPr>
            <w:proofErr w:type="spellStart"/>
            <w:r w:rsidRPr="0043781E">
              <w:rPr>
                <w:rFonts w:ascii="Arial" w:hAnsi="Arial" w:cs="Arial"/>
                <w:sz w:val="20"/>
                <w:szCs w:val="20"/>
                <w:lang w:val="en-GB"/>
              </w:rPr>
              <w:t>Stormwater</w:t>
            </w:r>
            <w:proofErr w:type="spellEnd"/>
            <w:r w:rsidRPr="0043781E">
              <w:rPr>
                <w:rFonts w:ascii="Arial" w:hAnsi="Arial" w:cs="Arial"/>
                <w:sz w:val="20"/>
                <w:szCs w:val="20"/>
                <w:lang w:val="en-GB"/>
              </w:rPr>
              <w:t xml:space="preserve"> and drainage system manuals of different manufacturers available in pdf files by www.</w:t>
            </w:r>
          </w:p>
          <w:p w:rsidR="00000DFF" w:rsidRPr="00381BE1" w:rsidRDefault="0043781E" w:rsidP="0043781E">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43781E">
              <w:rPr>
                <w:rFonts w:ascii="Arial" w:hAnsi="Arial" w:cs="Arial"/>
                <w:sz w:val="20"/>
                <w:szCs w:val="20"/>
                <w:lang w:val="en-GB"/>
              </w:rPr>
              <w:t>USLE model guidelines available in pdf files by www.</w:t>
            </w:r>
          </w:p>
        </w:tc>
      </w:tr>
    </w:tbl>
    <w:p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D62ED"/>
    <w:multiLevelType w:val="hybridMultilevel"/>
    <w:tmpl w:val="B9B61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FC632E5"/>
    <w:multiLevelType w:val="hybridMultilevel"/>
    <w:tmpl w:val="715A034A"/>
    <w:lvl w:ilvl="0" w:tplc="1A7C6E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E"/>
    <w:rsid w:val="00000DFF"/>
    <w:rsid w:val="00012EDD"/>
    <w:rsid w:val="00053136"/>
    <w:rsid w:val="000849A6"/>
    <w:rsid w:val="00095314"/>
    <w:rsid w:val="000A7791"/>
    <w:rsid w:val="000B5017"/>
    <w:rsid w:val="000B7C67"/>
    <w:rsid w:val="00130210"/>
    <w:rsid w:val="00134364"/>
    <w:rsid w:val="00140029"/>
    <w:rsid w:val="00176256"/>
    <w:rsid w:val="00194ACC"/>
    <w:rsid w:val="001951D6"/>
    <w:rsid w:val="001A32D9"/>
    <w:rsid w:val="001B6D7E"/>
    <w:rsid w:val="0020564D"/>
    <w:rsid w:val="00211D7C"/>
    <w:rsid w:val="00220C16"/>
    <w:rsid w:val="002709BA"/>
    <w:rsid w:val="002732AF"/>
    <w:rsid w:val="00290605"/>
    <w:rsid w:val="002A7497"/>
    <w:rsid w:val="002F2B1D"/>
    <w:rsid w:val="003113DD"/>
    <w:rsid w:val="00313E1E"/>
    <w:rsid w:val="00327774"/>
    <w:rsid w:val="00340DCD"/>
    <w:rsid w:val="00346305"/>
    <w:rsid w:val="0036283D"/>
    <w:rsid w:val="0038034E"/>
    <w:rsid w:val="00381BE1"/>
    <w:rsid w:val="003A324B"/>
    <w:rsid w:val="003A47A8"/>
    <w:rsid w:val="003C4346"/>
    <w:rsid w:val="003F6737"/>
    <w:rsid w:val="00413A37"/>
    <w:rsid w:val="004361D0"/>
    <w:rsid w:val="0043781E"/>
    <w:rsid w:val="00447B2B"/>
    <w:rsid w:val="004645BF"/>
    <w:rsid w:val="00487B65"/>
    <w:rsid w:val="004B4F06"/>
    <w:rsid w:val="004C4721"/>
    <w:rsid w:val="004E2F29"/>
    <w:rsid w:val="004E6FCF"/>
    <w:rsid w:val="00510ED3"/>
    <w:rsid w:val="00515420"/>
    <w:rsid w:val="005220BB"/>
    <w:rsid w:val="005419F7"/>
    <w:rsid w:val="005471FF"/>
    <w:rsid w:val="005B052F"/>
    <w:rsid w:val="005E3693"/>
    <w:rsid w:val="0060557D"/>
    <w:rsid w:val="00622469"/>
    <w:rsid w:val="00632796"/>
    <w:rsid w:val="006343E1"/>
    <w:rsid w:val="00641137"/>
    <w:rsid w:val="0065087B"/>
    <w:rsid w:val="00651477"/>
    <w:rsid w:val="00655B0C"/>
    <w:rsid w:val="00660C1F"/>
    <w:rsid w:val="00685DA5"/>
    <w:rsid w:val="00685F88"/>
    <w:rsid w:val="006B5C3A"/>
    <w:rsid w:val="006D19CA"/>
    <w:rsid w:val="007572D3"/>
    <w:rsid w:val="00757D4D"/>
    <w:rsid w:val="0076260A"/>
    <w:rsid w:val="00771029"/>
    <w:rsid w:val="00792BF1"/>
    <w:rsid w:val="007D244F"/>
    <w:rsid w:val="007D4F4D"/>
    <w:rsid w:val="007E43D3"/>
    <w:rsid w:val="007E46D1"/>
    <w:rsid w:val="007F6E38"/>
    <w:rsid w:val="00815D2B"/>
    <w:rsid w:val="00824505"/>
    <w:rsid w:val="0088699B"/>
    <w:rsid w:val="00886B7C"/>
    <w:rsid w:val="00891BD7"/>
    <w:rsid w:val="008A1E35"/>
    <w:rsid w:val="008B313E"/>
    <w:rsid w:val="00907C91"/>
    <w:rsid w:val="00923895"/>
    <w:rsid w:val="00925B63"/>
    <w:rsid w:val="009357A4"/>
    <w:rsid w:val="00974BA3"/>
    <w:rsid w:val="0098731D"/>
    <w:rsid w:val="00987583"/>
    <w:rsid w:val="009F3AE6"/>
    <w:rsid w:val="009F4824"/>
    <w:rsid w:val="009F49DB"/>
    <w:rsid w:val="00A0466D"/>
    <w:rsid w:val="00A32714"/>
    <w:rsid w:val="00A34993"/>
    <w:rsid w:val="00A3536B"/>
    <w:rsid w:val="00A5308A"/>
    <w:rsid w:val="00A61ACD"/>
    <w:rsid w:val="00A6664B"/>
    <w:rsid w:val="00A83188"/>
    <w:rsid w:val="00A963F5"/>
    <w:rsid w:val="00AA2E46"/>
    <w:rsid w:val="00AC6ABC"/>
    <w:rsid w:val="00AD1E0F"/>
    <w:rsid w:val="00AF3E97"/>
    <w:rsid w:val="00B03E0C"/>
    <w:rsid w:val="00B223D6"/>
    <w:rsid w:val="00B22B9F"/>
    <w:rsid w:val="00B649F9"/>
    <w:rsid w:val="00B67AFA"/>
    <w:rsid w:val="00B75A6E"/>
    <w:rsid w:val="00B914CA"/>
    <w:rsid w:val="00BE339E"/>
    <w:rsid w:val="00C57DC1"/>
    <w:rsid w:val="00C747C2"/>
    <w:rsid w:val="00CA12EE"/>
    <w:rsid w:val="00CE3F79"/>
    <w:rsid w:val="00CF10FC"/>
    <w:rsid w:val="00CF5D85"/>
    <w:rsid w:val="00D03A24"/>
    <w:rsid w:val="00D20476"/>
    <w:rsid w:val="00D31978"/>
    <w:rsid w:val="00D364C7"/>
    <w:rsid w:val="00D60B5A"/>
    <w:rsid w:val="00D6459D"/>
    <w:rsid w:val="00DA708E"/>
    <w:rsid w:val="00DC68BC"/>
    <w:rsid w:val="00DD7944"/>
    <w:rsid w:val="00DE12CB"/>
    <w:rsid w:val="00DE4821"/>
    <w:rsid w:val="00DE5526"/>
    <w:rsid w:val="00DF0BBD"/>
    <w:rsid w:val="00DF4259"/>
    <w:rsid w:val="00E26807"/>
    <w:rsid w:val="00E70BCB"/>
    <w:rsid w:val="00E7678E"/>
    <w:rsid w:val="00E77E31"/>
    <w:rsid w:val="00EA05ED"/>
    <w:rsid w:val="00EB70A2"/>
    <w:rsid w:val="00EE61FD"/>
    <w:rsid w:val="00EF51F4"/>
    <w:rsid w:val="00EF6EA0"/>
    <w:rsid w:val="00F0383D"/>
    <w:rsid w:val="00F0712E"/>
    <w:rsid w:val="00F1697F"/>
    <w:rsid w:val="00F50E16"/>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F7D7"/>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8303">
      <w:bodyDiv w:val="1"/>
      <w:marLeft w:val="0"/>
      <w:marRight w:val="0"/>
      <w:marTop w:val="0"/>
      <w:marBottom w:val="0"/>
      <w:divBdr>
        <w:top w:val="none" w:sz="0" w:space="0" w:color="auto"/>
        <w:left w:val="none" w:sz="0" w:space="0" w:color="auto"/>
        <w:bottom w:val="none" w:sz="0" w:space="0" w:color="auto"/>
        <w:right w:val="none" w:sz="0" w:space="0" w:color="auto"/>
      </w:divBdr>
    </w:div>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884</Words>
  <Characters>5307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16</cp:revision>
  <cp:lastPrinted>2018-03-06T11:13:00Z</cp:lastPrinted>
  <dcterms:created xsi:type="dcterms:W3CDTF">2022-02-03T09:23:00Z</dcterms:created>
  <dcterms:modified xsi:type="dcterms:W3CDTF">2022-04-20T11:49:00Z</dcterms:modified>
</cp:coreProperties>
</file>